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773" w:tblpY="1174"/>
        <w:tblW w:w="3800" w:type="pct"/>
        <w:tblBorders>
          <w:top w:val="single" w:sz="6" w:space="0" w:color="F4F4F4"/>
          <w:left w:val="single" w:sz="6" w:space="0" w:color="F4F4F4"/>
          <w:bottom w:val="single" w:sz="6" w:space="0" w:color="F4F4F4"/>
          <w:right w:val="single" w:sz="6" w:space="0" w:color="F4F4F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1912"/>
        <w:gridCol w:w="2340"/>
        <w:gridCol w:w="2338"/>
      </w:tblGrid>
      <w:tr w:rsidR="009C7E92" w:rsidRPr="001B3878" w:rsidTr="009C7E92">
        <w:trPr>
          <w:trHeight w:val="315"/>
        </w:trPr>
        <w:tc>
          <w:tcPr>
            <w:tcW w:w="36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</w:tcPr>
          <w:p w:rsidR="009C7E92" w:rsidRP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 w:rsidRPr="009C7E92"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نمره</w:t>
            </w:r>
          </w:p>
        </w:tc>
        <w:tc>
          <w:tcPr>
            <w:tcW w:w="1346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  <w:vAlign w:val="center"/>
          </w:tcPr>
          <w:p w:rsidR="00B67F75" w:rsidRDefault="00B67F75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بالاترین نمایه ایندکس شده ژورنال</w:t>
            </w:r>
          </w:p>
          <w:p w:rsidR="009C7E92" w:rsidRP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 w:rsidRPr="009C7E92"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4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7E92" w:rsidRPr="009C7E92" w:rsidRDefault="00B67F75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نام ژورنال</w:t>
            </w:r>
          </w:p>
        </w:tc>
        <w:tc>
          <w:tcPr>
            <w:tcW w:w="164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4C6E7" w:themeFill="accent5" w:themeFillTint="66"/>
          </w:tcPr>
          <w:p w:rsidR="009C7E92" w:rsidRPr="009C7E92" w:rsidRDefault="00B67F75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333333"/>
                <w:sz w:val="20"/>
                <w:szCs w:val="20"/>
                <w:rtl/>
              </w:rPr>
              <w:t>نام مقاله</w:t>
            </w:r>
          </w:p>
        </w:tc>
      </w:tr>
      <w:tr w:rsidR="009C7E92" w:rsidRPr="001B3878" w:rsidTr="009C7E92">
        <w:tc>
          <w:tcPr>
            <w:tcW w:w="360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C7E92" w:rsidRPr="00B36B66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7E92" w:rsidRPr="00B36B66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6" w:space="0" w:color="F4F4F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C7E92" w:rsidRDefault="009C7E92" w:rsidP="009C7E92">
            <w:pPr>
              <w:spacing w:after="0" w:line="240" w:lineRule="auto"/>
              <w:jc w:val="center"/>
              <w:rPr>
                <w:rFonts w:asciiTheme="majorBidi" w:eastAsia="Times New Roman" w:hAnsiTheme="majorBidi" w:cs="B Mitra"/>
                <w:color w:val="333333"/>
                <w:sz w:val="20"/>
                <w:szCs w:val="20"/>
              </w:rPr>
            </w:pPr>
          </w:p>
        </w:tc>
      </w:tr>
    </w:tbl>
    <w:p w:rsidR="00DA64DB" w:rsidRPr="009C7E92" w:rsidRDefault="00B67F75" w:rsidP="009C7E92">
      <w:pPr>
        <w:bidi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داوری مقالا</w:t>
      </w:r>
      <w:bookmarkStart w:id="0" w:name="_GoBack"/>
      <w:bookmarkEnd w:id="0"/>
      <w:r>
        <w:rPr>
          <w:rFonts w:cs="B Nazanin" w:hint="cs"/>
          <w:b/>
          <w:bCs/>
          <w:rtl/>
        </w:rPr>
        <w:t>ت</w:t>
      </w:r>
    </w:p>
    <w:sectPr w:rsidR="00DA64DB" w:rsidRPr="009C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92"/>
    <w:rsid w:val="00232E78"/>
    <w:rsid w:val="00265F9D"/>
    <w:rsid w:val="009C7E92"/>
    <w:rsid w:val="00B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C437"/>
  <w15:chartTrackingRefBased/>
  <w15:docId w15:val="{4CCEF103-9DFF-455C-AB9F-0127B8CD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2022-06-21T12:25:00Z</dcterms:created>
  <dcterms:modified xsi:type="dcterms:W3CDTF">2022-06-21T12:38:00Z</dcterms:modified>
</cp:coreProperties>
</file>